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F0B6A" w14:textId="77777777"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</w:p>
    <w:p w14:paraId="7CF5B2E0" w14:textId="77777777"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C459D" w14:textId="77777777"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679D2F" w14:textId="190EE4EC"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="0033578A"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</w:t>
      </w:r>
      <w:r w:rsidR="00B27E83">
        <w:rPr>
          <w:rFonts w:ascii="Times New Roman" w:hAnsi="Times New Roman" w:cs="Times New Roman"/>
          <w:b/>
          <w:sz w:val="24"/>
          <w:szCs w:val="24"/>
        </w:rPr>
        <w:t>60</w:t>
      </w:r>
      <w:r w:rsidR="0033578A">
        <w:rPr>
          <w:rFonts w:ascii="Times New Roman" w:hAnsi="Times New Roman" w:cs="Times New Roman"/>
          <w:b/>
          <w:sz w:val="24"/>
          <w:szCs w:val="24"/>
        </w:rPr>
        <w:t xml:space="preserve">. mateřská škola Plzeň, </w:t>
      </w:r>
      <w:r w:rsidR="00B27E83">
        <w:rPr>
          <w:rFonts w:ascii="Times New Roman" w:hAnsi="Times New Roman" w:cs="Times New Roman"/>
          <w:b/>
          <w:sz w:val="24"/>
          <w:szCs w:val="24"/>
        </w:rPr>
        <w:t>Manětínská</w:t>
      </w:r>
      <w:r w:rsidR="0033578A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B27E83">
        <w:rPr>
          <w:rFonts w:ascii="Times New Roman" w:hAnsi="Times New Roman" w:cs="Times New Roman"/>
          <w:b/>
          <w:sz w:val="24"/>
          <w:szCs w:val="24"/>
        </w:rPr>
        <w:t>7</w:t>
      </w:r>
      <w:r w:rsidR="0033578A">
        <w:rPr>
          <w:rFonts w:ascii="Times New Roman" w:hAnsi="Times New Roman" w:cs="Times New Roman"/>
          <w:b/>
          <w:sz w:val="24"/>
          <w:szCs w:val="24"/>
        </w:rPr>
        <w:t xml:space="preserve">, příspěvková organizace 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v oblasti poskytování informací 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za období roku </w:t>
      </w:r>
      <w:r w:rsidR="0033578A">
        <w:rPr>
          <w:rFonts w:ascii="Times New Roman" w:hAnsi="Times New Roman" w:cs="Times New Roman"/>
          <w:b/>
          <w:sz w:val="24"/>
          <w:szCs w:val="24"/>
        </w:rPr>
        <w:t>20</w:t>
      </w:r>
      <w:r w:rsidR="006627C6">
        <w:rPr>
          <w:rFonts w:ascii="Times New Roman" w:hAnsi="Times New Roman" w:cs="Times New Roman"/>
          <w:b/>
          <w:sz w:val="24"/>
          <w:szCs w:val="24"/>
        </w:rPr>
        <w:t>2</w:t>
      </w:r>
      <w:r w:rsidR="0049186D">
        <w:rPr>
          <w:rFonts w:ascii="Times New Roman" w:hAnsi="Times New Roman" w:cs="Times New Roman"/>
          <w:b/>
          <w:sz w:val="24"/>
          <w:szCs w:val="24"/>
        </w:rPr>
        <w:t>2</w:t>
      </w:r>
    </w:p>
    <w:p w14:paraId="6305E55F" w14:textId="77777777"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3D4A6C" w14:textId="68DBEED5"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 w:rsidR="00B27E83">
        <w:rPr>
          <w:rFonts w:ascii="Times New Roman" w:hAnsi="Times New Roman" w:cs="Times New Roman"/>
          <w:b/>
          <w:sz w:val="24"/>
          <w:szCs w:val="24"/>
        </w:rPr>
        <w:t>60</w:t>
      </w:r>
      <w:r w:rsidR="0033578A">
        <w:rPr>
          <w:rFonts w:ascii="Times New Roman" w:hAnsi="Times New Roman" w:cs="Times New Roman"/>
          <w:b/>
          <w:sz w:val="24"/>
          <w:szCs w:val="24"/>
        </w:rPr>
        <w:t xml:space="preserve">. mateřská škola Plzeň, </w:t>
      </w:r>
      <w:r w:rsidR="00B27E83">
        <w:rPr>
          <w:rFonts w:ascii="Times New Roman" w:hAnsi="Times New Roman" w:cs="Times New Roman"/>
          <w:b/>
          <w:sz w:val="24"/>
          <w:szCs w:val="24"/>
        </w:rPr>
        <w:t>Manětínská 37</w:t>
      </w:r>
      <w:r w:rsidR="0033578A">
        <w:rPr>
          <w:rFonts w:ascii="Times New Roman" w:hAnsi="Times New Roman" w:cs="Times New Roman"/>
          <w:b/>
          <w:sz w:val="24"/>
          <w:szCs w:val="24"/>
        </w:rPr>
        <w:t>, příspěvková organizace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 svobodném přístupu k informacím, v roce </w:t>
      </w:r>
      <w:r w:rsidR="0033578A" w:rsidRPr="0033578A">
        <w:rPr>
          <w:rFonts w:ascii="Times New Roman" w:hAnsi="Times New Roman" w:cs="Times New Roman"/>
          <w:b/>
          <w:sz w:val="24"/>
          <w:szCs w:val="24"/>
        </w:rPr>
        <w:t>20</w:t>
      </w:r>
      <w:r w:rsidR="00D66EAB">
        <w:rPr>
          <w:rFonts w:ascii="Times New Roman" w:hAnsi="Times New Roman" w:cs="Times New Roman"/>
          <w:b/>
          <w:sz w:val="24"/>
          <w:szCs w:val="24"/>
        </w:rPr>
        <w:t>2</w:t>
      </w:r>
      <w:r w:rsidR="0049186D">
        <w:rPr>
          <w:rFonts w:ascii="Times New Roman" w:hAnsi="Times New Roman" w:cs="Times New Roman"/>
          <w:b/>
          <w:sz w:val="24"/>
          <w:szCs w:val="24"/>
        </w:rPr>
        <w:t>2</w:t>
      </w:r>
      <w:r w:rsidRPr="0033578A">
        <w:rPr>
          <w:rFonts w:ascii="Times New Roman" w:hAnsi="Times New Roman" w:cs="Times New Roman"/>
          <w:b/>
          <w:sz w:val="24"/>
          <w:szCs w:val="24"/>
        </w:rPr>
        <w:t>:</w:t>
      </w:r>
    </w:p>
    <w:p w14:paraId="6E5CF410" w14:textId="77777777"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BFA20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0987A89F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14:paraId="345C8D24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5D9F6C74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481077D4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Počet stížností podaných podle § </w:t>
      </w:r>
      <w:proofErr w:type="gramStart"/>
      <w:r w:rsidRPr="009B7E7C">
        <w:rPr>
          <w:rFonts w:ascii="Times New Roman" w:hAnsi="Times New Roman" w:cs="Times New Roman"/>
          <w:sz w:val="24"/>
          <w:szCs w:val="24"/>
        </w:rPr>
        <w:t>16a</w:t>
      </w:r>
      <w:proofErr w:type="gramEnd"/>
      <w:r w:rsidRPr="009B7E7C">
        <w:rPr>
          <w:rFonts w:ascii="Times New Roman" w:hAnsi="Times New Roman" w:cs="Times New Roman"/>
          <w:sz w:val="24"/>
          <w:szCs w:val="24"/>
        </w:rPr>
        <w:t>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3AD1EA1D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14:paraId="220F3C2B" w14:textId="77777777"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14:paraId="3D840B19" w14:textId="77777777"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14:paraId="0DAA90E2" w14:textId="574E20CF" w:rsidR="009B7E7C" w:rsidRDefault="009B7E7C" w:rsidP="009B7E7C">
      <w:pPr>
        <w:rPr>
          <w:rFonts w:ascii="Times New Roman" w:hAnsi="Times New Roman" w:cs="Times New Roman"/>
          <w:b/>
          <w:sz w:val="24"/>
          <w:szCs w:val="24"/>
        </w:rPr>
      </w:pPr>
      <w:r w:rsidRPr="0033578A">
        <w:rPr>
          <w:rFonts w:ascii="Times New Roman" w:hAnsi="Times New Roman" w:cs="Times New Roman"/>
          <w:sz w:val="24"/>
          <w:szCs w:val="24"/>
        </w:rPr>
        <w:t xml:space="preserve">V Plzni dne </w:t>
      </w:r>
      <w:r w:rsidR="0049186D">
        <w:rPr>
          <w:rFonts w:ascii="Times New Roman" w:hAnsi="Times New Roman" w:cs="Times New Roman"/>
          <w:sz w:val="24"/>
          <w:szCs w:val="24"/>
        </w:rPr>
        <w:t>2</w:t>
      </w:r>
      <w:r w:rsidR="0033578A" w:rsidRPr="0033578A">
        <w:rPr>
          <w:rFonts w:ascii="Times New Roman" w:hAnsi="Times New Roman" w:cs="Times New Roman"/>
          <w:sz w:val="24"/>
          <w:szCs w:val="24"/>
        </w:rPr>
        <w:t>. 1. 20</w:t>
      </w:r>
      <w:r w:rsidR="00FD75C4">
        <w:rPr>
          <w:rFonts w:ascii="Times New Roman" w:hAnsi="Times New Roman" w:cs="Times New Roman"/>
          <w:sz w:val="24"/>
          <w:szCs w:val="24"/>
        </w:rPr>
        <w:t>2</w:t>
      </w:r>
      <w:r w:rsidR="0049186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33578A">
        <w:rPr>
          <w:rFonts w:ascii="Times New Roman" w:hAnsi="Times New Roman" w:cs="Times New Roman"/>
          <w:sz w:val="24"/>
          <w:szCs w:val="24"/>
        </w:rPr>
        <w:tab/>
      </w:r>
      <w:r w:rsidR="0033578A">
        <w:rPr>
          <w:rFonts w:ascii="Times New Roman" w:hAnsi="Times New Roman" w:cs="Times New Roman"/>
          <w:sz w:val="24"/>
          <w:szCs w:val="24"/>
        </w:rPr>
        <w:tab/>
      </w:r>
      <w:r w:rsidR="0033578A">
        <w:rPr>
          <w:rFonts w:ascii="Times New Roman" w:hAnsi="Times New Roman" w:cs="Times New Roman"/>
          <w:sz w:val="24"/>
          <w:szCs w:val="24"/>
        </w:rPr>
        <w:tab/>
      </w:r>
      <w:r w:rsidR="0033578A">
        <w:rPr>
          <w:rFonts w:ascii="Times New Roman" w:hAnsi="Times New Roman" w:cs="Times New Roman"/>
          <w:sz w:val="24"/>
          <w:szCs w:val="24"/>
        </w:rPr>
        <w:tab/>
      </w:r>
      <w:r w:rsidR="003357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538D">
        <w:rPr>
          <w:rFonts w:ascii="Times New Roman" w:hAnsi="Times New Roman" w:cs="Times New Roman"/>
          <w:sz w:val="24"/>
          <w:szCs w:val="24"/>
        </w:rPr>
        <w:t>Natá</w:t>
      </w:r>
      <w:r w:rsidR="00B27E83">
        <w:rPr>
          <w:rFonts w:ascii="Times New Roman" w:hAnsi="Times New Roman" w:cs="Times New Roman"/>
          <w:sz w:val="24"/>
          <w:szCs w:val="24"/>
        </w:rPr>
        <w:t>lia</w:t>
      </w:r>
      <w:proofErr w:type="spellEnd"/>
      <w:r w:rsidR="00B27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E83">
        <w:rPr>
          <w:rFonts w:ascii="Times New Roman" w:hAnsi="Times New Roman" w:cs="Times New Roman"/>
          <w:sz w:val="24"/>
          <w:szCs w:val="24"/>
        </w:rPr>
        <w:t>Hvozdovská</w:t>
      </w:r>
      <w:proofErr w:type="spellEnd"/>
    </w:p>
    <w:p w14:paraId="6384D690" w14:textId="77777777" w:rsidR="0033578A" w:rsidRDefault="0033578A" w:rsidP="009B7E7C">
      <w:pPr>
        <w:rPr>
          <w:rFonts w:ascii="Times New Roman" w:hAnsi="Times New Roman" w:cs="Times New Roman"/>
          <w:b/>
          <w:sz w:val="24"/>
          <w:szCs w:val="24"/>
        </w:rPr>
      </w:pPr>
    </w:p>
    <w:p w14:paraId="7A282F72" w14:textId="77777777" w:rsidR="0033578A" w:rsidRDefault="0033578A" w:rsidP="009B7E7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ředitelka </w:t>
      </w:r>
      <w:r w:rsidR="00B27E83">
        <w:rPr>
          <w:rFonts w:ascii="Times New Roman" w:hAnsi="Times New Roman" w:cs="Times New Roman"/>
          <w:i/>
          <w:sz w:val="24"/>
          <w:szCs w:val="24"/>
        </w:rPr>
        <w:t>60</w:t>
      </w:r>
      <w:r>
        <w:rPr>
          <w:rFonts w:ascii="Times New Roman" w:hAnsi="Times New Roman" w:cs="Times New Roman"/>
          <w:i/>
          <w:sz w:val="24"/>
          <w:szCs w:val="24"/>
        </w:rPr>
        <w:t xml:space="preserve">. mateřské školy Plzeň, </w:t>
      </w:r>
      <w:r w:rsidR="00B27E83">
        <w:rPr>
          <w:rFonts w:ascii="Times New Roman" w:hAnsi="Times New Roman" w:cs="Times New Roman"/>
          <w:i/>
          <w:sz w:val="24"/>
          <w:szCs w:val="24"/>
        </w:rPr>
        <w:t>Manětínská 37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72B12026" w14:textId="77777777" w:rsidR="0033578A" w:rsidRPr="0033578A" w:rsidRDefault="0033578A" w:rsidP="009B7E7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příspěvková organizace</w:t>
      </w:r>
    </w:p>
    <w:p w14:paraId="102B35D6" w14:textId="77777777"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 w:rsidSect="00335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AEB68" w14:textId="77777777" w:rsidR="00865F75" w:rsidRDefault="00865F75" w:rsidP="009B7E7C">
      <w:pPr>
        <w:spacing w:after="0" w:line="240" w:lineRule="auto"/>
      </w:pPr>
      <w:r>
        <w:separator/>
      </w:r>
    </w:p>
  </w:endnote>
  <w:endnote w:type="continuationSeparator" w:id="0">
    <w:p w14:paraId="1ADE2A83" w14:textId="77777777" w:rsidR="00865F75" w:rsidRDefault="00865F75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82003" w14:textId="77777777"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B68D1" w14:textId="77777777"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25E68" w14:textId="77777777"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D1919" w14:textId="77777777" w:rsidR="00865F75" w:rsidRDefault="00865F75" w:rsidP="009B7E7C">
      <w:pPr>
        <w:spacing w:after="0" w:line="240" w:lineRule="auto"/>
      </w:pPr>
      <w:r>
        <w:separator/>
      </w:r>
    </w:p>
  </w:footnote>
  <w:footnote w:type="continuationSeparator" w:id="0">
    <w:p w14:paraId="44EE034A" w14:textId="77777777" w:rsidR="00865F75" w:rsidRDefault="00865F75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172E6" w14:textId="77777777"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3E043" w14:textId="77777777" w:rsidR="0026163E" w:rsidRDefault="00000CE3">
    <w:pPr>
      <w:pStyle w:val="Zhlav"/>
    </w:pPr>
    <w:r>
      <w:tab/>
    </w:r>
    <w:r>
      <w:tab/>
    </w:r>
  </w:p>
  <w:p w14:paraId="4DFF2D8D" w14:textId="77777777"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16218" w14:textId="77777777"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2A"/>
    <w:rsid w:val="00000CE3"/>
    <w:rsid w:val="00031482"/>
    <w:rsid w:val="00196965"/>
    <w:rsid w:val="001C0530"/>
    <w:rsid w:val="0025208B"/>
    <w:rsid w:val="0026163E"/>
    <w:rsid w:val="0033354E"/>
    <w:rsid w:val="00334382"/>
    <w:rsid w:val="0033578A"/>
    <w:rsid w:val="00376E3F"/>
    <w:rsid w:val="00452A21"/>
    <w:rsid w:val="0049186D"/>
    <w:rsid w:val="004A384F"/>
    <w:rsid w:val="005F2294"/>
    <w:rsid w:val="006627C6"/>
    <w:rsid w:val="00697C8A"/>
    <w:rsid w:val="006A29D5"/>
    <w:rsid w:val="00755DF4"/>
    <w:rsid w:val="0076789D"/>
    <w:rsid w:val="007A04BB"/>
    <w:rsid w:val="007C7187"/>
    <w:rsid w:val="007E476A"/>
    <w:rsid w:val="007E78BF"/>
    <w:rsid w:val="00865F75"/>
    <w:rsid w:val="00866D58"/>
    <w:rsid w:val="008E32C7"/>
    <w:rsid w:val="009167FD"/>
    <w:rsid w:val="009B7E7C"/>
    <w:rsid w:val="00A15EA2"/>
    <w:rsid w:val="00A423D8"/>
    <w:rsid w:val="00A7652D"/>
    <w:rsid w:val="00B233AC"/>
    <w:rsid w:val="00B27E83"/>
    <w:rsid w:val="00B35B1D"/>
    <w:rsid w:val="00B44F43"/>
    <w:rsid w:val="00B54F7E"/>
    <w:rsid w:val="00BB46C5"/>
    <w:rsid w:val="00BD5724"/>
    <w:rsid w:val="00C45EDD"/>
    <w:rsid w:val="00C61C2A"/>
    <w:rsid w:val="00C90D2B"/>
    <w:rsid w:val="00D66EAB"/>
    <w:rsid w:val="00D860E7"/>
    <w:rsid w:val="00E35695"/>
    <w:rsid w:val="00EB0B4F"/>
    <w:rsid w:val="00EF538D"/>
    <w:rsid w:val="00F32746"/>
    <w:rsid w:val="00FB3485"/>
    <w:rsid w:val="00FC460A"/>
    <w:rsid w:val="00FD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9BC2"/>
  <w15:docId w15:val="{DD5E0605-740A-42D1-8A72-B5744079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7C8C3-4EB2-495E-9A1F-1188E9C3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Brujová Hana</cp:lastModifiedBy>
  <cp:revision>2</cp:revision>
  <dcterms:created xsi:type="dcterms:W3CDTF">2023-04-12T04:45:00Z</dcterms:created>
  <dcterms:modified xsi:type="dcterms:W3CDTF">2023-04-12T04:45:00Z</dcterms:modified>
</cp:coreProperties>
</file>